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47" w:rsidRDefault="00306647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30664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Қазақстан Республикасының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306647" w:rsidRPr="00306647" w:rsidRDefault="00287ED2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Президенті Н.Ә.Назарбаевты</w:t>
      </w:r>
      <w:r w:rsidR="0030664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ң</w:t>
      </w:r>
    </w:p>
    <w:p w:rsidR="00306647" w:rsidRDefault="00306647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2018 жылға арнап жаз</w:t>
      </w:r>
      <w:r w:rsidRPr="0030664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ған </w:t>
      </w:r>
    </w:p>
    <w:p w:rsidR="00306647" w:rsidRDefault="00306647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30664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жолдауға пікір</w:t>
      </w:r>
    </w:p>
    <w:p w:rsidR="00306647" w:rsidRDefault="00306647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06647" w:rsidRPr="00306647" w:rsidRDefault="00306647" w:rsidP="00306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C048D1" w:rsidRPr="00306647" w:rsidRDefault="00C048D1" w:rsidP="00367B6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10 қаңтар күні мемлекеттік басылымдары мен Ақорда сайтында Қазақстан президенті Нұрсұлтан Назарбаевтың «Төртінші өнеркәсіптік революция жағдайындағы дамудың жаңа мүмкіндіктері» атты жолдауы жарияланды.</w:t>
      </w:r>
    </w:p>
    <w:p w:rsidR="00C048D1" w:rsidRPr="00306647" w:rsidRDefault="00C048D1" w:rsidP="00367B6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Жолдауда биліктің "алдыңғы қатарлы дамыған 30 елдің қатарына сенімді түрде кіруді қамтамасыз етеді" деген "он міндет" көрсетілген.</w:t>
      </w:r>
      <w:r w:rsid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Сол міндеттерді орындай отырып дамыған 50 елдің қатарына енетінімізге сенімдіміз. </w:t>
      </w:r>
      <w:r w:rsidRP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Жыл сайын Қазақстан халқына арналған Мемлекет басшысының Жолдауы елдің әлеуметтік-экономикалық әлеуетін</w:t>
      </w:r>
      <w:r w:rsid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одан әрі жақсартуға бағытталады.</w:t>
      </w:r>
      <w:r w:rsidRP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Жолдаудың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ө</w:t>
      </w:r>
      <w:r w:rsidRP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н бойында елімізде атқарылып жатқан оң өзгерістер айтылып, алда атқарылатын жұмыстарға жан-жақты тоқталды. </w:t>
      </w:r>
      <w:r w:rsidRPr="00367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Қазақстан халқына арнаған биылғы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367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Жолдауы ел тұрғындарының әлеуметтік-тұрмыстық жағдайын айтарлықтай арттыруға арналған маңызды құжат болып табылады. Елбасымыздың ел тұрғындарының әлеуметтік ахуалы жақсаруына қатысты айтқан, ақпараттары</w:t>
      </w:r>
      <w:r w:rsidR="0030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халықты және бізді</w:t>
      </w:r>
      <w:r w:rsidRPr="00367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қатты қуантты. </w:t>
      </w:r>
      <w:r w:rsidRPr="00367B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</w:p>
    <w:p w:rsidR="00C048D1" w:rsidRDefault="00C048D1" w:rsidP="00367B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06647" w:rsidRPr="00306647" w:rsidRDefault="00306647" w:rsidP="00C048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F5DE1" w:rsidRPr="00306647" w:rsidRDefault="00306647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Пікір</w:t>
      </w:r>
      <w:r w:rsidR="00367B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жазған :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Лозовое орта мектебінің әкімшілігі</w:t>
      </w:r>
    </w:p>
    <w:sectPr w:rsidR="000F5DE1" w:rsidRPr="00306647" w:rsidSect="00861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C048D1"/>
    <w:rsid w:val="000F5DE1"/>
    <w:rsid w:val="00287ED2"/>
    <w:rsid w:val="002A6C82"/>
    <w:rsid w:val="00306647"/>
    <w:rsid w:val="00367B6A"/>
    <w:rsid w:val="008617C7"/>
    <w:rsid w:val="00C04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048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4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Лозовое</dc:creator>
  <cp:keywords/>
  <dc:description/>
  <cp:lastModifiedBy>Лозовская СШ</cp:lastModifiedBy>
  <cp:revision>6</cp:revision>
  <dcterms:created xsi:type="dcterms:W3CDTF">2018-01-11T05:48:00Z</dcterms:created>
  <dcterms:modified xsi:type="dcterms:W3CDTF">2018-01-12T05:31:00Z</dcterms:modified>
</cp:coreProperties>
</file>