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D8B" w:rsidRPr="00E15B3E" w:rsidRDefault="00705D8B" w:rsidP="00E15B3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E15B3E">
        <w:rPr>
          <w:rFonts w:ascii="Times New Roman" w:hAnsi="Times New Roman" w:cs="Times New Roman"/>
          <w:b/>
          <w:i/>
          <w:sz w:val="28"/>
          <w:szCs w:val="28"/>
        </w:rPr>
        <w:t>Ежедневный мониторинг проведения Национальной Информационной Кампании</w:t>
      </w:r>
    </w:p>
    <w:p w:rsidR="00705D8B" w:rsidRDefault="00705D8B" w:rsidP="00E15B3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E15B3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15B3E">
        <w:rPr>
          <w:rFonts w:ascii="Times New Roman" w:hAnsi="Times New Roman" w:cs="Times New Roman"/>
          <w:b/>
          <w:i/>
          <w:sz w:val="28"/>
          <w:szCs w:val="28"/>
          <w:lang w:val="kk-KZ"/>
        </w:rPr>
        <w:t>«12 дней борьбы против эксплуатации детского труда»</w:t>
      </w:r>
    </w:p>
    <w:p w:rsidR="00E15B3E" w:rsidRPr="00E15B3E" w:rsidRDefault="00E15B3E" w:rsidP="00E15B3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tbl>
      <w:tblPr>
        <w:tblStyle w:val="a3"/>
        <w:tblW w:w="15735" w:type="dxa"/>
        <w:tblInd w:w="-459" w:type="dxa"/>
        <w:tblLayout w:type="fixed"/>
        <w:tblLook w:val="04A0"/>
      </w:tblPr>
      <w:tblGrid>
        <w:gridCol w:w="534"/>
        <w:gridCol w:w="3719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1276"/>
      </w:tblGrid>
      <w:tr w:rsidR="00E15B3E" w:rsidTr="00E15B3E">
        <w:tc>
          <w:tcPr>
            <w:tcW w:w="534" w:type="dxa"/>
            <w:vMerge w:val="restart"/>
          </w:tcPr>
          <w:p w:rsidR="00705D8B" w:rsidRPr="00E15B3E" w:rsidRDefault="00705D8B" w:rsidP="00E15B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3719" w:type="dxa"/>
            <w:vMerge w:val="restart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Мероприятия </w:t>
            </w:r>
          </w:p>
        </w:tc>
        <w:tc>
          <w:tcPr>
            <w:tcW w:w="11482" w:type="dxa"/>
            <w:gridSpan w:val="13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Количество проведенных мероприятий</w:t>
            </w:r>
          </w:p>
        </w:tc>
      </w:tr>
      <w:tr w:rsidR="00E15B3E" w:rsidTr="00E15B3E">
        <w:tc>
          <w:tcPr>
            <w:tcW w:w="534" w:type="dxa"/>
            <w:vMerge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19" w:type="dxa"/>
            <w:vMerge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 июня</w:t>
            </w: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 июня</w:t>
            </w: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 июня</w:t>
            </w: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 июня</w:t>
            </w: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июня</w:t>
            </w: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 июня</w:t>
            </w: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 июня</w:t>
            </w: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 июня</w:t>
            </w: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 июня</w:t>
            </w: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 июня</w:t>
            </w: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 июня</w:t>
            </w: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 июня</w:t>
            </w:r>
          </w:p>
        </w:tc>
        <w:tc>
          <w:tcPr>
            <w:tcW w:w="1276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Всего </w:t>
            </w:r>
          </w:p>
        </w:tc>
      </w:tr>
      <w:tr w:rsidR="00E15B3E" w:rsidTr="00E15B3E">
        <w:tc>
          <w:tcPr>
            <w:tcW w:w="534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719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Количество публикаций, выступлений в СМИ , в том числе:</w:t>
            </w:r>
          </w:p>
        </w:tc>
        <w:tc>
          <w:tcPr>
            <w:tcW w:w="850" w:type="dxa"/>
          </w:tcPr>
          <w:p w:rsidR="00705D8B" w:rsidRPr="00E15B3E" w:rsidRDefault="00E15B3E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:rsidR="00705D8B" w:rsidRPr="00E15B3E" w:rsidRDefault="00D03B19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15B3E" w:rsidTr="00E15B3E">
        <w:tc>
          <w:tcPr>
            <w:tcW w:w="534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19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Статьи в  газетах , интернет  - изданиях</w:t>
            </w:r>
          </w:p>
        </w:tc>
        <w:tc>
          <w:tcPr>
            <w:tcW w:w="850" w:type="dxa"/>
          </w:tcPr>
          <w:p w:rsidR="00705D8B" w:rsidRPr="00E15B3E" w:rsidRDefault="00E15B3E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705D8B" w:rsidRPr="00E15B3E" w:rsidRDefault="00D03B19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15B3E" w:rsidTr="00E15B3E">
        <w:tc>
          <w:tcPr>
            <w:tcW w:w="534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19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Интервью на телевидении , радио</w:t>
            </w:r>
          </w:p>
        </w:tc>
        <w:tc>
          <w:tcPr>
            <w:tcW w:w="850" w:type="dxa"/>
          </w:tcPr>
          <w:p w:rsidR="00705D8B" w:rsidRPr="00E15B3E" w:rsidRDefault="00E15B3E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705D8B" w:rsidRPr="00E15B3E" w:rsidRDefault="00D03B19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15B3E" w:rsidTr="00E15B3E">
        <w:tc>
          <w:tcPr>
            <w:tcW w:w="534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719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Количество проведенных информационно – разъяснительных мероприятий , в том числе :</w:t>
            </w:r>
          </w:p>
        </w:tc>
        <w:tc>
          <w:tcPr>
            <w:tcW w:w="850" w:type="dxa"/>
          </w:tcPr>
          <w:p w:rsidR="00705D8B" w:rsidRPr="00E15B3E" w:rsidRDefault="00353F7F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:rsidR="00705D8B" w:rsidRPr="00E15B3E" w:rsidRDefault="00D03B19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15B3E" w:rsidTr="00E15B3E">
        <w:tc>
          <w:tcPr>
            <w:tcW w:w="534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19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Конференции</w:t>
            </w:r>
          </w:p>
        </w:tc>
        <w:tc>
          <w:tcPr>
            <w:tcW w:w="850" w:type="dxa"/>
          </w:tcPr>
          <w:p w:rsidR="00705D8B" w:rsidRPr="00E15B3E" w:rsidRDefault="009F2F8D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705D8B" w:rsidRPr="00E15B3E" w:rsidRDefault="00D03B19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15B3E" w:rsidTr="00E15B3E">
        <w:tc>
          <w:tcPr>
            <w:tcW w:w="534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19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Семинары , тренинги</w:t>
            </w:r>
          </w:p>
        </w:tc>
        <w:tc>
          <w:tcPr>
            <w:tcW w:w="850" w:type="dxa"/>
          </w:tcPr>
          <w:p w:rsidR="00705D8B" w:rsidRPr="00E15B3E" w:rsidRDefault="009F2F8D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705D8B" w:rsidRPr="00E15B3E" w:rsidRDefault="00D03B19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15B3E" w:rsidTr="00E15B3E">
        <w:tc>
          <w:tcPr>
            <w:tcW w:w="534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19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Круглые столы</w:t>
            </w:r>
          </w:p>
        </w:tc>
        <w:tc>
          <w:tcPr>
            <w:tcW w:w="850" w:type="dxa"/>
          </w:tcPr>
          <w:p w:rsidR="00705D8B" w:rsidRPr="00E15B3E" w:rsidRDefault="009F2F8D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705D8B" w:rsidRPr="00E15B3E" w:rsidRDefault="00D03B19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15B3E" w:rsidTr="00E15B3E">
        <w:tc>
          <w:tcPr>
            <w:tcW w:w="534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19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Выставки</w:t>
            </w:r>
          </w:p>
        </w:tc>
        <w:tc>
          <w:tcPr>
            <w:tcW w:w="850" w:type="dxa"/>
          </w:tcPr>
          <w:p w:rsidR="00705D8B" w:rsidRPr="00E15B3E" w:rsidRDefault="009F2F8D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705D8B" w:rsidRPr="00E15B3E" w:rsidRDefault="00D03B19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15B3E" w:rsidTr="00E15B3E">
        <w:tc>
          <w:tcPr>
            <w:tcW w:w="534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19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Встречи</w:t>
            </w:r>
          </w:p>
        </w:tc>
        <w:tc>
          <w:tcPr>
            <w:tcW w:w="850" w:type="dxa"/>
          </w:tcPr>
          <w:p w:rsidR="00705D8B" w:rsidRPr="00E15B3E" w:rsidRDefault="009F2F8D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</w:tcPr>
          <w:p w:rsidR="00705D8B" w:rsidRPr="00E15B3E" w:rsidRDefault="00D03B19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15B3E" w:rsidTr="00E15B3E">
        <w:tc>
          <w:tcPr>
            <w:tcW w:w="534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19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Диспуты</w:t>
            </w:r>
          </w:p>
        </w:tc>
        <w:tc>
          <w:tcPr>
            <w:tcW w:w="850" w:type="dxa"/>
          </w:tcPr>
          <w:p w:rsidR="00705D8B" w:rsidRPr="00E15B3E" w:rsidRDefault="009F2F8D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705D8B" w:rsidRPr="00E15B3E" w:rsidRDefault="00D03B19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15B3E" w:rsidTr="00E15B3E">
        <w:tc>
          <w:tcPr>
            <w:tcW w:w="534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19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Детские дебатные турниры</w:t>
            </w:r>
          </w:p>
        </w:tc>
        <w:tc>
          <w:tcPr>
            <w:tcW w:w="850" w:type="dxa"/>
          </w:tcPr>
          <w:p w:rsidR="00705D8B" w:rsidRPr="00E15B3E" w:rsidRDefault="009F2F8D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705D8B" w:rsidRPr="00E15B3E" w:rsidRDefault="00D03B19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15B3E" w:rsidTr="00E15B3E">
        <w:tc>
          <w:tcPr>
            <w:tcW w:w="534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19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Акции , флэш-мобы</w:t>
            </w:r>
          </w:p>
        </w:tc>
        <w:tc>
          <w:tcPr>
            <w:tcW w:w="850" w:type="dxa"/>
          </w:tcPr>
          <w:p w:rsidR="00705D8B" w:rsidRPr="00E15B3E" w:rsidRDefault="00353F7F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</w:tcPr>
          <w:p w:rsidR="00705D8B" w:rsidRPr="00E15B3E" w:rsidRDefault="00D03B19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15B3E" w:rsidTr="00E15B3E">
        <w:tc>
          <w:tcPr>
            <w:tcW w:w="534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19" w:type="dxa"/>
          </w:tcPr>
          <w:p w:rsidR="00705D8B" w:rsidRPr="00E15B3E" w:rsidRDefault="00E15B3E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Конкурсы рисунков</w:t>
            </w:r>
          </w:p>
        </w:tc>
        <w:tc>
          <w:tcPr>
            <w:tcW w:w="850" w:type="dxa"/>
          </w:tcPr>
          <w:p w:rsidR="00705D8B" w:rsidRPr="00E15B3E" w:rsidRDefault="009F2F8D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</w:tcPr>
          <w:p w:rsidR="00705D8B" w:rsidRPr="00E15B3E" w:rsidRDefault="00D03B19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15B3E" w:rsidTr="00E15B3E">
        <w:tc>
          <w:tcPr>
            <w:tcW w:w="534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19" w:type="dxa"/>
          </w:tcPr>
          <w:p w:rsidR="00705D8B" w:rsidRPr="00E15B3E" w:rsidRDefault="00E15B3E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Конкурсы сочнений</w:t>
            </w:r>
          </w:p>
        </w:tc>
        <w:tc>
          <w:tcPr>
            <w:tcW w:w="850" w:type="dxa"/>
          </w:tcPr>
          <w:p w:rsidR="00705D8B" w:rsidRPr="00E15B3E" w:rsidRDefault="009F2F8D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705D8B" w:rsidRPr="00E15B3E" w:rsidRDefault="00D03B19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15B3E" w:rsidTr="00E15B3E">
        <w:tc>
          <w:tcPr>
            <w:tcW w:w="534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19" w:type="dxa"/>
          </w:tcPr>
          <w:p w:rsidR="00705D8B" w:rsidRPr="00E15B3E" w:rsidRDefault="00E15B3E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Трансляции на областных телеканалах видеороликов</w:t>
            </w:r>
          </w:p>
        </w:tc>
        <w:tc>
          <w:tcPr>
            <w:tcW w:w="850" w:type="dxa"/>
          </w:tcPr>
          <w:p w:rsidR="00705D8B" w:rsidRPr="00E15B3E" w:rsidRDefault="009F2F8D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705D8B" w:rsidRPr="00E15B3E" w:rsidRDefault="00D03B19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15B3E" w:rsidTr="00E15B3E">
        <w:tc>
          <w:tcPr>
            <w:tcW w:w="534" w:type="dxa"/>
          </w:tcPr>
          <w:p w:rsidR="00705D8B" w:rsidRPr="00E15B3E" w:rsidRDefault="00E15B3E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719" w:type="dxa"/>
          </w:tcPr>
          <w:p w:rsidR="00705D8B" w:rsidRPr="00E15B3E" w:rsidRDefault="00E15B3E" w:rsidP="00705D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Количество проведенных рейдовых мероприятий по выявлению фактов использования детского труда</w:t>
            </w:r>
          </w:p>
        </w:tc>
        <w:tc>
          <w:tcPr>
            <w:tcW w:w="850" w:type="dxa"/>
          </w:tcPr>
          <w:p w:rsidR="00705D8B" w:rsidRPr="00E15B3E" w:rsidRDefault="00353F7F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705D8B" w:rsidRPr="00E15B3E" w:rsidRDefault="00D03B19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15B3E" w:rsidTr="00E15B3E">
        <w:tc>
          <w:tcPr>
            <w:tcW w:w="534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19" w:type="dxa"/>
          </w:tcPr>
          <w:p w:rsidR="00705D8B" w:rsidRPr="00E15B3E" w:rsidRDefault="00E15B3E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Количество проверенных обьектов</w:t>
            </w:r>
          </w:p>
        </w:tc>
        <w:tc>
          <w:tcPr>
            <w:tcW w:w="850" w:type="dxa"/>
          </w:tcPr>
          <w:p w:rsidR="00705D8B" w:rsidRPr="00E15B3E" w:rsidRDefault="00353F7F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705D8B" w:rsidRPr="00E15B3E" w:rsidRDefault="00D03B19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15B3E" w:rsidTr="00E15B3E">
        <w:tc>
          <w:tcPr>
            <w:tcW w:w="534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19" w:type="dxa"/>
          </w:tcPr>
          <w:p w:rsidR="00705D8B" w:rsidRPr="00E15B3E" w:rsidRDefault="00E15B3E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Количество выявленных несовершеннолетних</w:t>
            </w:r>
          </w:p>
        </w:tc>
        <w:tc>
          <w:tcPr>
            <w:tcW w:w="850" w:type="dxa"/>
          </w:tcPr>
          <w:p w:rsidR="00705D8B" w:rsidRPr="00E15B3E" w:rsidRDefault="009F2F8D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705D8B" w:rsidRPr="00E15B3E" w:rsidRDefault="00D03B19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15B3E" w:rsidTr="00E15B3E">
        <w:tc>
          <w:tcPr>
            <w:tcW w:w="534" w:type="dxa"/>
          </w:tcPr>
          <w:p w:rsidR="00705D8B" w:rsidRPr="00E15B3E" w:rsidRDefault="00E15B3E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719" w:type="dxa"/>
          </w:tcPr>
          <w:p w:rsidR="00705D8B" w:rsidRPr="00E15B3E" w:rsidRDefault="00E15B3E" w:rsidP="00705D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Количество обращений поступивших на телефоны доверия по фактам эксплуатации детского труда</w:t>
            </w:r>
          </w:p>
        </w:tc>
        <w:tc>
          <w:tcPr>
            <w:tcW w:w="850" w:type="dxa"/>
          </w:tcPr>
          <w:p w:rsidR="00705D8B" w:rsidRPr="00E15B3E" w:rsidRDefault="009F2F8D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705D8B" w:rsidRPr="00E15B3E" w:rsidRDefault="00D03B19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15B3E" w:rsidTr="00E15B3E">
        <w:tc>
          <w:tcPr>
            <w:tcW w:w="534" w:type="dxa"/>
          </w:tcPr>
          <w:p w:rsidR="00705D8B" w:rsidRPr="00E15B3E" w:rsidRDefault="00E15B3E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719" w:type="dxa"/>
          </w:tcPr>
          <w:p w:rsidR="00705D8B" w:rsidRPr="00E15B3E" w:rsidRDefault="00E15B3E" w:rsidP="00705D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5B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Количество заключенных Мемарандумов  и соглашений по недопущению вовлечения детей   в наихудшие формы детского труда</w:t>
            </w:r>
          </w:p>
        </w:tc>
        <w:tc>
          <w:tcPr>
            <w:tcW w:w="850" w:type="dxa"/>
          </w:tcPr>
          <w:p w:rsidR="00705D8B" w:rsidRPr="00E15B3E" w:rsidRDefault="009F2F8D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705D8B" w:rsidRPr="00E15B3E" w:rsidRDefault="00D03B19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705D8B" w:rsidRPr="00E15B3E" w:rsidRDefault="00705D8B" w:rsidP="0070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05D8B" w:rsidRDefault="00705D8B" w:rsidP="00705D8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53F7F" w:rsidRDefault="00353F7F" w:rsidP="00705D8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Зам по ВР :                         Молдрахметова К.К.</w:t>
      </w:r>
    </w:p>
    <w:p w:rsidR="00353F7F" w:rsidRPr="00705D8B" w:rsidRDefault="00353F7F" w:rsidP="00705D8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Психолог :                    Копылова И.А</w:t>
      </w:r>
    </w:p>
    <w:sectPr w:rsidR="00353F7F" w:rsidRPr="00705D8B" w:rsidSect="00705D8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FELayout/>
  </w:compat>
  <w:rsids>
    <w:rsidRoot w:val="00705D8B"/>
    <w:rsid w:val="002B5B4A"/>
    <w:rsid w:val="00353F7F"/>
    <w:rsid w:val="00705D8B"/>
    <w:rsid w:val="009F2F8D"/>
    <w:rsid w:val="00D03B19"/>
    <w:rsid w:val="00E15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B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5D8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Лозовская СШ</dc:creator>
  <cp:keywords/>
  <dc:description/>
  <cp:lastModifiedBy>Лозовская СШ</cp:lastModifiedBy>
  <cp:revision>5</cp:revision>
  <dcterms:created xsi:type="dcterms:W3CDTF">2018-06-01T10:30:00Z</dcterms:created>
  <dcterms:modified xsi:type="dcterms:W3CDTF">2018-06-02T07:00:00Z</dcterms:modified>
</cp:coreProperties>
</file>